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EC" w:rsidRDefault="00C61283">
      <w:pPr>
        <w:rPr>
          <w:rFonts w:ascii="Arial" w:hAnsi="Arial" w:cs="Arial"/>
          <w:b/>
        </w:rPr>
      </w:pPr>
      <w:r w:rsidRPr="00C61283">
        <w:rPr>
          <w:rFonts w:ascii="Arial" w:hAnsi="Arial" w:cs="Arial"/>
          <w:b/>
        </w:rPr>
        <w:t xml:space="preserve">Texte zur 18V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Aktion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landingpage</w:t>
      </w:r>
      <w:proofErr w:type="spellEnd"/>
    </w:p>
    <w:p w:rsidR="00C61283" w:rsidRDefault="00C61283">
      <w:pPr>
        <w:rPr>
          <w:rFonts w:ascii="Arial" w:hAnsi="Arial" w:cs="Arial"/>
          <w:b/>
        </w:rPr>
      </w:pPr>
    </w:p>
    <w:p w:rsidR="00C61283" w:rsidRDefault="00C61283">
      <w:pPr>
        <w:rPr>
          <w:rFonts w:ascii="Arial" w:hAnsi="Arial" w:cs="Arial"/>
        </w:rPr>
      </w:pPr>
      <w:r w:rsidRPr="00C61283">
        <w:rPr>
          <w:rFonts w:ascii="Arial" w:hAnsi="Arial" w:cs="Arial"/>
          <w:b/>
        </w:rPr>
        <w:t xml:space="preserve">Ein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für mehrere Geräte - </w:t>
      </w:r>
      <w:r w:rsidRPr="00C61283">
        <w:rPr>
          <w:rFonts w:ascii="Arial" w:hAnsi="Arial" w:cs="Arial"/>
          <w:b/>
        </w:rPr>
        <w:cr/>
        <w:t xml:space="preserve">der 18V Li-Ion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von GARDENA</w:t>
      </w:r>
      <w:r w:rsidRPr="00C61283">
        <w:rPr>
          <w:rFonts w:ascii="Arial" w:hAnsi="Arial" w:cs="Arial"/>
          <w:b/>
        </w:rPr>
        <w:cr/>
      </w:r>
      <w:r w:rsidRPr="00C61283">
        <w:rPr>
          <w:rFonts w:ascii="Arial" w:hAnsi="Arial" w:cs="Arial"/>
        </w:rPr>
        <w:t>Lithium-Ionen-</w:t>
      </w:r>
      <w:proofErr w:type="spellStart"/>
      <w:r w:rsidRPr="00C61283">
        <w:rPr>
          <w:rFonts w:ascii="Arial" w:hAnsi="Arial" w:cs="Arial"/>
        </w:rPr>
        <w:t>Accus</w:t>
      </w:r>
      <w:proofErr w:type="spellEnd"/>
      <w:r w:rsidRPr="00C61283">
        <w:rPr>
          <w:rFonts w:ascii="Arial" w:hAnsi="Arial" w:cs="Arial"/>
        </w:rPr>
        <w:t xml:space="preserve"> haben das Speichern von Energie revolutioniert. Sie sind kleine und kompa</w:t>
      </w:r>
      <w:r>
        <w:rPr>
          <w:rFonts w:ascii="Arial" w:hAnsi="Arial" w:cs="Arial"/>
        </w:rPr>
        <w:t xml:space="preserve">kte Leichtgewichte mit enormer </w:t>
      </w:r>
      <w:r w:rsidRPr="00C61283">
        <w:rPr>
          <w:rFonts w:ascii="Arial" w:hAnsi="Arial" w:cs="Arial"/>
        </w:rPr>
        <w:t xml:space="preserve">Energiedichte und großer Langlebigkeit. Die besonders kraftvollen und leistungsstarken Powerpakete haben zudem keinen </w:t>
      </w:r>
      <w:r w:rsidRPr="00C61283">
        <w:rPr>
          <w:rFonts w:ascii="Arial" w:hAnsi="Arial" w:cs="Arial"/>
        </w:rPr>
        <w:cr/>
      </w:r>
      <w:proofErr w:type="spellStart"/>
      <w:r w:rsidRPr="00C61283">
        <w:rPr>
          <w:rFonts w:ascii="Arial" w:hAnsi="Arial" w:cs="Arial"/>
        </w:rPr>
        <w:t>Memoryeffekt</w:t>
      </w:r>
      <w:proofErr w:type="spellEnd"/>
      <w:r w:rsidRPr="00C61283">
        <w:rPr>
          <w:rFonts w:ascii="Arial" w:hAnsi="Arial" w:cs="Arial"/>
        </w:rPr>
        <w:t xml:space="preserve"> und sind somit bei Bedarf jederzeit nachladbar.</w:t>
      </w:r>
      <w:bookmarkStart w:id="0" w:name="_GoBack"/>
      <w:bookmarkEnd w:id="0"/>
    </w:p>
    <w:p w:rsidR="00C61283" w:rsidRDefault="00C61283">
      <w:pPr>
        <w:rPr>
          <w:rFonts w:ascii="Arial" w:hAnsi="Arial" w:cs="Arial"/>
        </w:rPr>
      </w:pPr>
    </w:p>
    <w:p w:rsidR="00C61283" w:rsidRPr="00C61283" w:rsidRDefault="00C61283">
      <w:pPr>
        <w:rPr>
          <w:rFonts w:ascii="Arial" w:hAnsi="Arial" w:cs="Arial"/>
          <w:b/>
        </w:rPr>
      </w:pPr>
      <w:r w:rsidRPr="00C61283">
        <w:rPr>
          <w:rFonts w:ascii="Arial" w:hAnsi="Arial" w:cs="Arial"/>
          <w:b/>
        </w:rPr>
        <w:t xml:space="preserve">Ein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- viele Möglichkeiten: das GARDENA 18V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>-System im Überblick</w:t>
      </w:r>
    </w:p>
    <w:p w:rsidR="00C61283" w:rsidRDefault="00C61283">
      <w:pPr>
        <w:rPr>
          <w:rFonts w:ascii="Arial" w:hAnsi="Arial" w:cs="Arial"/>
        </w:rPr>
      </w:pPr>
      <w:r w:rsidRPr="00C61283">
        <w:rPr>
          <w:rFonts w:ascii="Arial" w:hAnsi="Arial" w:cs="Arial"/>
          <w:b/>
        </w:rPr>
        <w:t xml:space="preserve">Jetzt ein 18V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Aktions-Set kaufen und einen Gratis-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sichern</w:t>
      </w:r>
      <w:r w:rsidRPr="00C61283">
        <w:rPr>
          <w:rFonts w:ascii="Arial" w:hAnsi="Arial" w:cs="Arial"/>
        </w:rPr>
        <w:t xml:space="preserve"> </w:t>
      </w:r>
      <w:r w:rsidRPr="00C61283">
        <w:rPr>
          <w:rFonts w:ascii="Arial" w:hAnsi="Arial" w:cs="Arial"/>
        </w:rPr>
        <w:cr/>
        <w:t xml:space="preserve">Kaufen Sie im Aktionszeitraum vom 01.04. bis 31.07.2017 ein </w:t>
      </w:r>
      <w:proofErr w:type="spellStart"/>
      <w:r w:rsidRPr="00C61283">
        <w:rPr>
          <w:rFonts w:ascii="Arial" w:hAnsi="Arial" w:cs="Arial"/>
        </w:rPr>
        <w:t>Accu</w:t>
      </w:r>
      <w:proofErr w:type="spellEnd"/>
      <w:r w:rsidRPr="00C61283">
        <w:rPr>
          <w:rFonts w:ascii="Arial" w:hAnsi="Arial" w:cs="Arial"/>
        </w:rPr>
        <w:t>-Set Ihrer Wahl: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tab/>
        <w:t xml:space="preserve">Set </w:t>
      </w:r>
      <w:proofErr w:type="spellStart"/>
      <w:r w:rsidRPr="00C61283">
        <w:rPr>
          <w:rFonts w:ascii="Arial" w:hAnsi="Arial" w:cs="Arial"/>
        </w:rPr>
        <w:t>Trimmer</w:t>
      </w:r>
      <w:proofErr w:type="spellEnd"/>
      <w:r w:rsidRPr="00C61283">
        <w:rPr>
          <w:rFonts w:ascii="Arial" w:hAnsi="Arial" w:cs="Arial"/>
        </w:rPr>
        <w:t xml:space="preserve"> </w:t>
      </w:r>
      <w:proofErr w:type="spellStart"/>
      <w:r w:rsidRPr="00C61283">
        <w:rPr>
          <w:rFonts w:ascii="Arial" w:hAnsi="Arial" w:cs="Arial"/>
        </w:rPr>
        <w:t>EasyCut</w:t>
      </w:r>
      <w:proofErr w:type="spellEnd"/>
      <w:r w:rsidRPr="00C61283">
        <w:rPr>
          <w:rFonts w:ascii="Arial" w:hAnsi="Arial" w:cs="Arial"/>
        </w:rPr>
        <w:t xml:space="preserve"> Li-18/23R (Artikel-Nr. 9823-20)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tab/>
        <w:t xml:space="preserve">Set </w:t>
      </w:r>
      <w:proofErr w:type="spellStart"/>
      <w:r w:rsidRPr="00C61283">
        <w:rPr>
          <w:rFonts w:ascii="Arial" w:hAnsi="Arial" w:cs="Arial"/>
        </w:rPr>
        <w:t>Trimmer</w:t>
      </w:r>
      <w:proofErr w:type="spellEnd"/>
      <w:r w:rsidRPr="00C61283">
        <w:rPr>
          <w:rFonts w:ascii="Arial" w:hAnsi="Arial" w:cs="Arial"/>
        </w:rPr>
        <w:t xml:space="preserve"> </w:t>
      </w:r>
      <w:proofErr w:type="spellStart"/>
      <w:r w:rsidRPr="00C61283">
        <w:rPr>
          <w:rFonts w:ascii="Arial" w:hAnsi="Arial" w:cs="Arial"/>
        </w:rPr>
        <w:t>ComfortCut</w:t>
      </w:r>
      <w:proofErr w:type="spellEnd"/>
      <w:r w:rsidRPr="00C61283">
        <w:rPr>
          <w:rFonts w:ascii="Arial" w:hAnsi="Arial" w:cs="Arial"/>
        </w:rPr>
        <w:t xml:space="preserve"> Li-18/23R (Artikel-Nr. 9825-20)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tab/>
        <w:t xml:space="preserve">Set Heckenschere </w:t>
      </w:r>
      <w:proofErr w:type="spellStart"/>
      <w:r w:rsidRPr="00C61283">
        <w:rPr>
          <w:rFonts w:ascii="Arial" w:hAnsi="Arial" w:cs="Arial"/>
        </w:rPr>
        <w:t>EasyCut</w:t>
      </w:r>
      <w:proofErr w:type="spellEnd"/>
      <w:r w:rsidRPr="00C61283">
        <w:rPr>
          <w:rFonts w:ascii="Arial" w:hAnsi="Arial" w:cs="Arial"/>
        </w:rPr>
        <w:t xml:space="preserve"> Li-18/50 (Artikel-Nr. 8877-20)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tab/>
        <w:t xml:space="preserve">Set </w:t>
      </w:r>
      <w:proofErr w:type="spellStart"/>
      <w:r w:rsidRPr="00C61283">
        <w:rPr>
          <w:rFonts w:ascii="Arial" w:hAnsi="Arial" w:cs="Arial"/>
        </w:rPr>
        <w:t>Allround</w:t>
      </w:r>
      <w:proofErr w:type="spellEnd"/>
      <w:r w:rsidRPr="00C61283">
        <w:rPr>
          <w:rFonts w:ascii="Arial" w:hAnsi="Arial" w:cs="Arial"/>
        </w:rPr>
        <w:t xml:space="preserve"> Bläser </w:t>
      </w:r>
      <w:proofErr w:type="spellStart"/>
      <w:r w:rsidRPr="00C61283">
        <w:rPr>
          <w:rFonts w:ascii="Arial" w:hAnsi="Arial" w:cs="Arial"/>
        </w:rPr>
        <w:t>AccuJet</w:t>
      </w:r>
      <w:proofErr w:type="spellEnd"/>
      <w:r w:rsidRPr="00C61283">
        <w:rPr>
          <w:rFonts w:ascii="Arial" w:hAnsi="Arial" w:cs="Arial"/>
        </w:rPr>
        <w:t xml:space="preserve"> Li-18 (Artikel-Nr. 9335-20)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tab/>
        <w:t>Set Teleskop Heckenschere THS Li-18/42 (Artikel-Nr. 8881-20)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tab/>
        <w:t xml:space="preserve">Set Teleskop </w:t>
      </w:r>
      <w:proofErr w:type="spellStart"/>
      <w:r w:rsidRPr="00C61283">
        <w:rPr>
          <w:rFonts w:ascii="Arial" w:hAnsi="Arial" w:cs="Arial"/>
        </w:rPr>
        <w:t>Hochentaster</w:t>
      </w:r>
      <w:proofErr w:type="spellEnd"/>
      <w:r w:rsidRPr="00C61283">
        <w:rPr>
          <w:rFonts w:ascii="Arial" w:hAnsi="Arial" w:cs="Arial"/>
        </w:rPr>
        <w:t xml:space="preserve"> TCS Li-18/20 (Artikel-Nr. 8866-20)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</w:rPr>
        <w:cr/>
        <w:t>Um an der Aktion teilzunehmen, registrieren Sie sich bis spätestens 14.08.2017 auf der Aktions-W</w:t>
      </w:r>
      <w:r>
        <w:rPr>
          <w:rFonts w:ascii="Arial" w:hAnsi="Arial" w:cs="Arial"/>
        </w:rPr>
        <w:t xml:space="preserve">ebsite www.gardena.com/battery </w:t>
      </w:r>
      <w:r w:rsidRPr="00C61283">
        <w:rPr>
          <w:rFonts w:ascii="Arial" w:hAnsi="Arial" w:cs="Arial"/>
        </w:rPr>
        <w:t xml:space="preserve">und laden Sie den Kaufbeleg hoch. Den zweiten 18V System </w:t>
      </w:r>
      <w:proofErr w:type="spellStart"/>
      <w:r w:rsidRPr="00C61283">
        <w:rPr>
          <w:rFonts w:ascii="Arial" w:hAnsi="Arial" w:cs="Arial"/>
        </w:rPr>
        <w:t>Accu</w:t>
      </w:r>
      <w:proofErr w:type="spellEnd"/>
      <w:r w:rsidRPr="00C61283">
        <w:rPr>
          <w:rFonts w:ascii="Arial" w:hAnsi="Arial" w:cs="Arial"/>
        </w:rPr>
        <w:t xml:space="preserve"> erhalten Sie umgehend nach dem 14.08.2017 zugesandt. </w:t>
      </w:r>
      <w:r w:rsidRPr="00C61283">
        <w:rPr>
          <w:rFonts w:ascii="Arial" w:hAnsi="Arial" w:cs="Arial"/>
        </w:rPr>
        <w:cr/>
      </w:r>
      <w:r w:rsidRPr="00C61283">
        <w:rPr>
          <w:rFonts w:ascii="Arial" w:hAnsi="Arial" w:cs="Arial"/>
          <w:u w:val="single"/>
        </w:rPr>
        <w:t xml:space="preserve">Hier finden Sie die Teilnahmebedingungen zur 18V </w:t>
      </w:r>
      <w:proofErr w:type="spellStart"/>
      <w:r w:rsidRPr="00C61283">
        <w:rPr>
          <w:rFonts w:ascii="Arial" w:hAnsi="Arial" w:cs="Arial"/>
          <w:u w:val="single"/>
        </w:rPr>
        <w:t>Accu</w:t>
      </w:r>
      <w:proofErr w:type="spellEnd"/>
      <w:r w:rsidRPr="00C61283">
        <w:rPr>
          <w:rFonts w:ascii="Arial" w:hAnsi="Arial" w:cs="Arial"/>
          <w:u w:val="single"/>
        </w:rPr>
        <w:t xml:space="preserve"> Aktion (PDF)</w:t>
      </w:r>
    </w:p>
    <w:p w:rsidR="00C61283" w:rsidRDefault="00C61283">
      <w:pPr>
        <w:rPr>
          <w:rFonts w:ascii="Arial" w:hAnsi="Arial" w:cs="Arial"/>
          <w:b/>
        </w:rPr>
      </w:pPr>
      <w:r w:rsidRPr="00C61283">
        <w:rPr>
          <w:rFonts w:ascii="Arial" w:hAnsi="Arial" w:cs="Arial"/>
          <w:b/>
        </w:rPr>
        <w:t xml:space="preserve">Die 18V </w:t>
      </w:r>
      <w:proofErr w:type="spellStart"/>
      <w:r w:rsidRPr="00C61283">
        <w:rPr>
          <w:rFonts w:ascii="Arial" w:hAnsi="Arial" w:cs="Arial"/>
          <w:b/>
        </w:rPr>
        <w:t>Accu</w:t>
      </w:r>
      <w:proofErr w:type="spellEnd"/>
      <w:r w:rsidRPr="00C61283">
        <w:rPr>
          <w:rFonts w:ascii="Arial" w:hAnsi="Arial" w:cs="Arial"/>
          <w:b/>
        </w:rPr>
        <w:t xml:space="preserve"> Aktions-Sets im Überblick</w:t>
      </w:r>
    </w:p>
    <w:p w:rsidR="00C61283" w:rsidRDefault="00C61283">
      <w:pPr>
        <w:rPr>
          <w:rFonts w:ascii="Arial" w:hAnsi="Arial" w:cs="Arial"/>
        </w:rPr>
      </w:pPr>
      <w:proofErr w:type="spellStart"/>
      <w:r w:rsidRPr="00C61283">
        <w:rPr>
          <w:rFonts w:ascii="Arial" w:hAnsi="Arial" w:cs="Arial"/>
          <w:b/>
        </w:rPr>
        <w:t>Trimmer</w:t>
      </w:r>
      <w:proofErr w:type="spellEnd"/>
      <w:r w:rsidRPr="00C61283">
        <w:rPr>
          <w:rFonts w:ascii="Arial" w:hAnsi="Arial" w:cs="Arial"/>
          <w:b/>
        </w:rPr>
        <w:t xml:space="preserve"> </w:t>
      </w:r>
      <w:proofErr w:type="spellStart"/>
      <w:r w:rsidRPr="00C61283">
        <w:rPr>
          <w:rFonts w:ascii="Arial" w:hAnsi="Arial" w:cs="Arial"/>
          <w:b/>
        </w:rPr>
        <w:t>EasyCut</w:t>
      </w:r>
      <w:proofErr w:type="spellEnd"/>
      <w:r w:rsidRPr="00C61283">
        <w:rPr>
          <w:rFonts w:ascii="Arial" w:hAnsi="Arial" w:cs="Arial"/>
          <w:b/>
        </w:rPr>
        <w:t xml:space="preserve"> Li-18/23R</w:t>
      </w:r>
      <w:r w:rsidRPr="00C61283">
        <w:rPr>
          <w:rFonts w:ascii="Arial" w:hAnsi="Arial" w:cs="Arial"/>
          <w:b/>
        </w:rPr>
        <w:cr/>
      </w:r>
      <w:r w:rsidRPr="00C61283">
        <w:rPr>
          <w:rFonts w:ascii="Arial" w:hAnsi="Arial" w:cs="Arial"/>
        </w:rPr>
        <w:t xml:space="preserve">Leichter, handlicher und einfach zu </w:t>
      </w:r>
      <w:r w:rsidRPr="00C61283">
        <w:rPr>
          <w:rFonts w:ascii="Arial" w:hAnsi="Arial" w:cs="Arial"/>
        </w:rPr>
        <w:cr/>
        <w:t xml:space="preserve">bedienender </w:t>
      </w:r>
      <w:proofErr w:type="spellStart"/>
      <w:r w:rsidRPr="00C61283">
        <w:rPr>
          <w:rFonts w:ascii="Arial" w:hAnsi="Arial" w:cs="Arial"/>
        </w:rPr>
        <w:t>Trimmer</w:t>
      </w:r>
      <w:proofErr w:type="spellEnd"/>
      <w:r w:rsidRPr="00C61283">
        <w:rPr>
          <w:rFonts w:ascii="Arial" w:hAnsi="Arial" w:cs="Arial"/>
        </w:rPr>
        <w:t xml:space="preserve"> für Ausputzarbeiten</w:t>
      </w:r>
      <w:r w:rsidRPr="00C61283">
        <w:rPr>
          <w:rFonts w:ascii="Arial" w:hAnsi="Arial" w:cs="Arial"/>
        </w:rPr>
        <w:cr/>
        <w:t>im Garten. Artikel-Nr. 9823-20</w:t>
      </w:r>
    </w:p>
    <w:p w:rsidR="00C61283" w:rsidRDefault="00C61283">
      <w:pPr>
        <w:rPr>
          <w:rFonts w:ascii="Arial" w:hAnsi="Arial" w:cs="Arial"/>
        </w:rPr>
      </w:pPr>
      <w:proofErr w:type="spellStart"/>
      <w:r w:rsidRPr="00C61283">
        <w:rPr>
          <w:rFonts w:ascii="Arial" w:hAnsi="Arial" w:cs="Arial"/>
          <w:b/>
        </w:rPr>
        <w:t>Trimmer</w:t>
      </w:r>
      <w:proofErr w:type="spellEnd"/>
      <w:r w:rsidRPr="00C61283">
        <w:rPr>
          <w:rFonts w:ascii="Arial" w:hAnsi="Arial" w:cs="Arial"/>
          <w:b/>
        </w:rPr>
        <w:t xml:space="preserve"> </w:t>
      </w:r>
      <w:proofErr w:type="spellStart"/>
      <w:r w:rsidRPr="00C61283">
        <w:rPr>
          <w:rFonts w:ascii="Arial" w:hAnsi="Arial" w:cs="Arial"/>
          <w:b/>
        </w:rPr>
        <w:t>ComfortCut</w:t>
      </w:r>
      <w:proofErr w:type="spellEnd"/>
      <w:r w:rsidRPr="00C61283">
        <w:rPr>
          <w:rFonts w:ascii="Arial" w:hAnsi="Arial" w:cs="Arial"/>
          <w:b/>
        </w:rPr>
        <w:t xml:space="preserve"> Li-18/23R </w:t>
      </w:r>
      <w:r w:rsidRPr="00C61283">
        <w:rPr>
          <w:rFonts w:ascii="Arial" w:hAnsi="Arial" w:cs="Arial"/>
          <w:b/>
        </w:rPr>
        <w:cr/>
      </w:r>
      <w:proofErr w:type="spellStart"/>
      <w:r w:rsidRPr="00C61283">
        <w:rPr>
          <w:rFonts w:ascii="Arial" w:hAnsi="Arial" w:cs="Arial"/>
        </w:rPr>
        <w:t>Trimmer</w:t>
      </w:r>
      <w:proofErr w:type="spellEnd"/>
      <w:r w:rsidRPr="00C61283">
        <w:rPr>
          <w:rFonts w:ascii="Arial" w:hAnsi="Arial" w:cs="Arial"/>
        </w:rPr>
        <w:t xml:space="preserve"> mit </w:t>
      </w:r>
      <w:proofErr w:type="spellStart"/>
      <w:r w:rsidRPr="00C61283">
        <w:rPr>
          <w:rFonts w:ascii="Arial" w:hAnsi="Arial" w:cs="Arial"/>
        </w:rPr>
        <w:t>abwinkelbarem</w:t>
      </w:r>
      <w:proofErr w:type="spellEnd"/>
      <w:r w:rsidRPr="00C61283">
        <w:rPr>
          <w:rFonts w:ascii="Arial" w:hAnsi="Arial" w:cs="Arial"/>
        </w:rPr>
        <w:t xml:space="preserve"> Kopf für einfaches</w:t>
      </w:r>
      <w:r w:rsidRPr="00C61283">
        <w:rPr>
          <w:rFonts w:ascii="Arial" w:hAnsi="Arial" w:cs="Arial"/>
        </w:rPr>
        <w:cr/>
        <w:t>Rasenschneiden an schwer zugänglichen Stellen.</w:t>
      </w:r>
      <w:r w:rsidRPr="00C61283">
        <w:rPr>
          <w:rFonts w:ascii="Arial" w:hAnsi="Arial" w:cs="Arial"/>
        </w:rPr>
        <w:cr/>
        <w:t>Artikel-Nr. 9825-20</w:t>
      </w:r>
    </w:p>
    <w:p w:rsidR="00C61283" w:rsidRDefault="00C61283">
      <w:pPr>
        <w:rPr>
          <w:rFonts w:ascii="Arial" w:hAnsi="Arial" w:cs="Arial"/>
        </w:rPr>
      </w:pPr>
      <w:r w:rsidRPr="00C61283">
        <w:rPr>
          <w:rFonts w:ascii="Arial" w:hAnsi="Arial" w:cs="Arial"/>
          <w:b/>
        </w:rPr>
        <w:t xml:space="preserve">Heckenschere </w:t>
      </w:r>
      <w:proofErr w:type="spellStart"/>
      <w:r w:rsidRPr="00C61283">
        <w:rPr>
          <w:rFonts w:ascii="Arial" w:hAnsi="Arial" w:cs="Arial"/>
          <w:b/>
        </w:rPr>
        <w:t>EasyCut</w:t>
      </w:r>
      <w:proofErr w:type="spellEnd"/>
      <w:r w:rsidRPr="00C61283">
        <w:rPr>
          <w:rFonts w:ascii="Arial" w:hAnsi="Arial" w:cs="Arial"/>
          <w:b/>
        </w:rPr>
        <w:t xml:space="preserve"> Li-18/50</w:t>
      </w:r>
      <w:r w:rsidRPr="00C61283">
        <w:rPr>
          <w:rFonts w:ascii="Arial" w:hAnsi="Arial" w:cs="Arial"/>
          <w:b/>
        </w:rPr>
        <w:cr/>
      </w:r>
      <w:r w:rsidRPr="00C61283">
        <w:rPr>
          <w:rFonts w:ascii="Arial" w:hAnsi="Arial" w:cs="Arial"/>
        </w:rPr>
        <w:t>Leichte Heckenschere mit ergonomisch</w:t>
      </w:r>
      <w:r w:rsidRPr="00C61283">
        <w:rPr>
          <w:rFonts w:ascii="Arial" w:hAnsi="Arial" w:cs="Arial"/>
        </w:rPr>
        <w:cr/>
        <w:t>geformtem Griff und optimierter Messer-</w:t>
      </w:r>
      <w:r w:rsidRPr="00C61283">
        <w:rPr>
          <w:rFonts w:ascii="Arial" w:hAnsi="Arial" w:cs="Arial"/>
        </w:rPr>
        <w:cr/>
      </w:r>
      <w:proofErr w:type="spellStart"/>
      <w:r w:rsidRPr="00C61283">
        <w:rPr>
          <w:rFonts w:ascii="Arial" w:hAnsi="Arial" w:cs="Arial"/>
        </w:rPr>
        <w:t>geometrie</w:t>
      </w:r>
      <w:proofErr w:type="spellEnd"/>
      <w:r w:rsidRPr="00C61283">
        <w:rPr>
          <w:rFonts w:ascii="Arial" w:hAnsi="Arial" w:cs="Arial"/>
        </w:rPr>
        <w:t>. Artikel-Nr. 8877-20</w:t>
      </w:r>
    </w:p>
    <w:p w:rsidR="00C61283" w:rsidRDefault="00C61283">
      <w:pPr>
        <w:rPr>
          <w:rFonts w:ascii="Arial" w:hAnsi="Arial" w:cs="Arial"/>
        </w:rPr>
      </w:pPr>
      <w:r w:rsidRPr="00C61283">
        <w:rPr>
          <w:rFonts w:ascii="Arial" w:hAnsi="Arial" w:cs="Arial"/>
          <w:b/>
        </w:rPr>
        <w:t xml:space="preserve">Teleskop </w:t>
      </w:r>
      <w:proofErr w:type="spellStart"/>
      <w:r w:rsidRPr="00C61283">
        <w:rPr>
          <w:rFonts w:ascii="Arial" w:hAnsi="Arial" w:cs="Arial"/>
          <w:b/>
        </w:rPr>
        <w:t>Hochentaster</w:t>
      </w:r>
      <w:proofErr w:type="spellEnd"/>
      <w:r w:rsidRPr="00C61283">
        <w:rPr>
          <w:rFonts w:ascii="Arial" w:hAnsi="Arial" w:cs="Arial"/>
          <w:b/>
        </w:rPr>
        <w:t xml:space="preserve"> TCS Li-18/20</w:t>
      </w:r>
      <w:r w:rsidRPr="00C61283">
        <w:rPr>
          <w:rFonts w:ascii="Arial" w:hAnsi="Arial" w:cs="Arial"/>
          <w:b/>
        </w:rPr>
        <w:cr/>
      </w:r>
      <w:r w:rsidRPr="00C61283">
        <w:rPr>
          <w:rFonts w:ascii="Arial" w:hAnsi="Arial" w:cs="Arial"/>
        </w:rPr>
        <w:t>Ideal zum sicheren Schneiden von Bäumen ohne</w:t>
      </w:r>
      <w:r w:rsidRPr="00C61283">
        <w:rPr>
          <w:rFonts w:ascii="Arial" w:hAnsi="Arial" w:cs="Arial"/>
        </w:rPr>
        <w:cr/>
        <w:t xml:space="preserve">Leiter während der Saison. </w:t>
      </w:r>
      <w:proofErr w:type="spellStart"/>
      <w:r w:rsidRPr="00C61283">
        <w:rPr>
          <w:rFonts w:ascii="Arial" w:hAnsi="Arial" w:cs="Arial"/>
        </w:rPr>
        <w:t>Teleskopierbar</w:t>
      </w:r>
      <w:proofErr w:type="spellEnd"/>
      <w:r w:rsidRPr="00C61283">
        <w:rPr>
          <w:rFonts w:ascii="Arial" w:hAnsi="Arial" w:cs="Arial"/>
        </w:rPr>
        <w:t xml:space="preserve"> bis </w:t>
      </w:r>
      <w:r w:rsidRPr="00C61283">
        <w:rPr>
          <w:rFonts w:ascii="Arial" w:hAnsi="Arial" w:cs="Arial"/>
        </w:rPr>
        <w:cr/>
        <w:t>2,5 m. Artikel-Nr. 8866-20</w:t>
      </w:r>
    </w:p>
    <w:p w:rsidR="00C61283" w:rsidRDefault="00C61283">
      <w:pPr>
        <w:rPr>
          <w:rFonts w:ascii="Arial" w:hAnsi="Arial" w:cs="Arial"/>
        </w:rPr>
      </w:pPr>
      <w:r w:rsidRPr="00C61283">
        <w:rPr>
          <w:rFonts w:ascii="Arial" w:hAnsi="Arial" w:cs="Arial"/>
          <w:b/>
        </w:rPr>
        <w:t>Teleskop Heckenschere THS Li-18/42</w:t>
      </w:r>
      <w:r w:rsidRPr="00C61283">
        <w:rPr>
          <w:rFonts w:ascii="Arial" w:hAnsi="Arial" w:cs="Arial"/>
        </w:rPr>
        <w:cr/>
        <w:t xml:space="preserve">Leichte, komfortable Teleskop-Heckenschere mit </w:t>
      </w:r>
      <w:r w:rsidRPr="00C61283">
        <w:rPr>
          <w:rFonts w:ascii="Arial" w:hAnsi="Arial" w:cs="Arial"/>
        </w:rPr>
        <w:cr/>
        <w:t xml:space="preserve">einer Reichweite von ca. 3 m zum einfachen </w:t>
      </w:r>
      <w:r w:rsidRPr="00C61283">
        <w:rPr>
          <w:rFonts w:ascii="Arial" w:hAnsi="Arial" w:cs="Arial"/>
        </w:rPr>
        <w:cr/>
        <w:t>Schneiden von hohen Hecken. Artikel-Nr. 8881-20</w:t>
      </w:r>
    </w:p>
    <w:p w:rsidR="00C61283" w:rsidRPr="00C61283" w:rsidRDefault="00C61283">
      <w:pPr>
        <w:rPr>
          <w:rFonts w:ascii="Arial" w:hAnsi="Arial" w:cs="Arial"/>
          <w:b/>
        </w:rPr>
      </w:pPr>
      <w:proofErr w:type="spellStart"/>
      <w:r w:rsidRPr="00C61283">
        <w:rPr>
          <w:rFonts w:ascii="Arial" w:hAnsi="Arial" w:cs="Arial"/>
          <w:b/>
        </w:rPr>
        <w:lastRenderedPageBreak/>
        <w:t>Allround</w:t>
      </w:r>
      <w:proofErr w:type="spellEnd"/>
      <w:r w:rsidRPr="00C61283">
        <w:rPr>
          <w:rFonts w:ascii="Arial" w:hAnsi="Arial" w:cs="Arial"/>
          <w:b/>
        </w:rPr>
        <w:t xml:space="preserve"> Bläser </w:t>
      </w:r>
      <w:proofErr w:type="spellStart"/>
      <w:r w:rsidRPr="00C61283">
        <w:rPr>
          <w:rFonts w:ascii="Arial" w:hAnsi="Arial" w:cs="Arial"/>
          <w:b/>
        </w:rPr>
        <w:t>AccuJet</w:t>
      </w:r>
      <w:proofErr w:type="spellEnd"/>
      <w:r w:rsidRPr="00C61283">
        <w:rPr>
          <w:rFonts w:ascii="Arial" w:hAnsi="Arial" w:cs="Arial"/>
          <w:b/>
        </w:rPr>
        <w:t xml:space="preserve"> Li-18</w:t>
      </w:r>
      <w:r w:rsidRPr="00C61283">
        <w:rPr>
          <w:rFonts w:ascii="Arial" w:hAnsi="Arial" w:cs="Arial"/>
          <w:b/>
        </w:rPr>
        <w:cr/>
      </w:r>
      <w:r w:rsidRPr="00C61283">
        <w:rPr>
          <w:rFonts w:ascii="Arial" w:hAnsi="Arial" w:cs="Arial"/>
        </w:rPr>
        <w:t>Leichter und einfach zu bedienender Bläser</w:t>
      </w:r>
      <w:r w:rsidRPr="00C61283">
        <w:rPr>
          <w:rFonts w:ascii="Arial" w:hAnsi="Arial" w:cs="Arial"/>
        </w:rPr>
        <w:cr/>
        <w:t xml:space="preserve">mit ergonomischem Griff für perfekte </w:t>
      </w:r>
      <w:r w:rsidRPr="00C61283">
        <w:rPr>
          <w:rFonts w:ascii="Arial" w:hAnsi="Arial" w:cs="Arial"/>
        </w:rPr>
        <w:cr/>
        <w:t>Gewichtsverteilung. Artikel-Nr. 9335-20</w:t>
      </w:r>
    </w:p>
    <w:sectPr w:rsidR="00C61283" w:rsidRPr="00C61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9"/>
    <w:rsid w:val="00113049"/>
    <w:rsid w:val="005726EC"/>
    <w:rsid w:val="00C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DE2C-0857-4F07-9679-9170628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Bronnhuber</dc:creator>
  <cp:keywords/>
  <dc:description/>
  <cp:lastModifiedBy>Philipp Bronnhuber</cp:lastModifiedBy>
  <cp:revision>2</cp:revision>
  <dcterms:created xsi:type="dcterms:W3CDTF">2017-03-20T15:05:00Z</dcterms:created>
  <dcterms:modified xsi:type="dcterms:W3CDTF">2017-03-20T15:10:00Z</dcterms:modified>
</cp:coreProperties>
</file>